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2819" w14:textId="77777777" w:rsidR="00386462" w:rsidRDefault="00D435A7" w:rsidP="00E7788C">
      <w:pPr>
        <w:rPr>
          <w:sz w:val="28"/>
          <w:szCs w:val="28"/>
          <w:u w:val="single"/>
          <w:lang w:val="en-US"/>
        </w:rPr>
      </w:pPr>
      <w:r w:rsidRPr="0019274F">
        <w:rPr>
          <w:noProof/>
        </w:rPr>
        <w:drawing>
          <wp:inline distT="0" distB="0" distL="0" distR="0" wp14:anchorId="44E264A9" wp14:editId="3C3C8B20">
            <wp:extent cx="6715123" cy="1071880"/>
            <wp:effectExtent l="0" t="0" r="0" b="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464" cy="117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12FC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2CD62776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2EB4B282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F83C3D">
        <w:rPr>
          <w:sz w:val="16"/>
          <w:szCs w:val="16"/>
        </w:rPr>
        <w:t>енкиной, дом 61, тел.: 411-11-11</w:t>
      </w:r>
    </w:p>
    <w:p w14:paraId="6530FA7E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2306A8BD" w14:textId="77777777" w:rsidR="00D435A7" w:rsidRPr="000D5325" w:rsidRDefault="00D435A7" w:rsidP="00E7788C">
      <w:pPr>
        <w:rPr>
          <w:sz w:val="28"/>
          <w:szCs w:val="28"/>
          <w:u w:val="single"/>
        </w:rPr>
      </w:pPr>
    </w:p>
    <w:p w14:paraId="518422E4" w14:textId="77777777" w:rsidR="00386462" w:rsidRPr="006E7F27" w:rsidRDefault="00B34436" w:rsidP="00DF4A05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E7788C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E7788C">
        <w:rPr>
          <w:b/>
          <w:bCs/>
          <w:sz w:val="28"/>
          <w:szCs w:val="28"/>
          <w:u w:val="single"/>
        </w:rPr>
        <w:t xml:space="preserve">ВОЗРАСТЕ </w:t>
      </w:r>
      <w:r w:rsidR="00C606C6" w:rsidRPr="00E7788C">
        <w:rPr>
          <w:b/>
          <w:bCs/>
          <w:sz w:val="28"/>
          <w:szCs w:val="28"/>
          <w:u w:val="single"/>
        </w:rPr>
        <w:t>С</w:t>
      </w:r>
      <w:r w:rsidR="00E7788C" w:rsidRPr="00E7788C">
        <w:rPr>
          <w:b/>
          <w:bCs/>
          <w:sz w:val="28"/>
          <w:szCs w:val="28"/>
          <w:u w:val="single"/>
        </w:rPr>
        <w:t xml:space="preserve"> </w:t>
      </w:r>
      <w:r w:rsidR="005F3FF4" w:rsidRPr="00E7788C">
        <w:rPr>
          <w:b/>
          <w:bCs/>
          <w:sz w:val="28"/>
          <w:szCs w:val="28"/>
          <w:u w:val="single"/>
        </w:rPr>
        <w:t>0</w:t>
      </w:r>
      <w:r w:rsidR="00C606C6" w:rsidRPr="00E7788C">
        <w:rPr>
          <w:b/>
          <w:bCs/>
          <w:sz w:val="28"/>
          <w:szCs w:val="28"/>
          <w:u w:val="single"/>
        </w:rPr>
        <w:t xml:space="preserve"> ДО </w:t>
      </w:r>
      <w:r w:rsidR="005F3FF4" w:rsidRPr="00E7788C">
        <w:rPr>
          <w:b/>
          <w:bCs/>
          <w:sz w:val="28"/>
          <w:szCs w:val="28"/>
          <w:u w:val="single"/>
        </w:rPr>
        <w:t>12месяцев</w:t>
      </w:r>
    </w:p>
    <w:p w14:paraId="553B6290" w14:textId="77777777" w:rsidR="00DF4A05" w:rsidRPr="006E7F27" w:rsidRDefault="00DF4A05" w:rsidP="00DF4A05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FA7945" w14:paraId="2E983EFA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1111" w14:textId="77777777" w:rsidR="00386462" w:rsidRPr="00FA7945" w:rsidRDefault="00386462" w:rsidP="00386462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538A272" w14:textId="77777777" w:rsidR="00CC784A" w:rsidRPr="00FA7945" w:rsidRDefault="00CC784A" w:rsidP="00386462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F77D" w14:textId="77777777" w:rsidR="00CC784A" w:rsidRPr="00FA7945" w:rsidRDefault="00CC784A" w:rsidP="00386462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247E" w14:textId="77777777" w:rsidR="00CC784A" w:rsidRPr="00FA7945" w:rsidRDefault="00CC784A" w:rsidP="00386462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Лабораторные, функциональные</w:t>
            </w:r>
            <w:r w:rsidR="00546ABF">
              <w:rPr>
                <w:b/>
                <w:bCs/>
                <w:sz w:val="22"/>
                <w:szCs w:val="22"/>
              </w:rPr>
              <w:t xml:space="preserve"> </w:t>
            </w:r>
            <w:r w:rsidRPr="00FA7945">
              <w:rPr>
                <w:b/>
                <w:bCs/>
                <w:sz w:val="22"/>
                <w:szCs w:val="22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C472" w14:textId="77777777" w:rsidR="00CC784A" w:rsidRPr="00FA7945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Цена услуги, руб.</w:t>
            </w:r>
          </w:p>
        </w:tc>
      </w:tr>
      <w:tr w:rsidR="005F3FF4" w:rsidRPr="00CC784A" w14:paraId="73A139B3" w14:textId="77777777" w:rsidTr="004531FA">
        <w:trPr>
          <w:trHeight w:val="66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4D670" w14:textId="77777777" w:rsidR="005F3FF4" w:rsidRDefault="005F3FF4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 xml:space="preserve">5, 10, 15, 20 дни жизни </w:t>
            </w:r>
          </w:p>
          <w:p w14:paraId="31934375" w14:textId="77777777" w:rsidR="005F3FF4" w:rsidRDefault="005F3FF4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(на дому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9EE4" w14:textId="77777777" w:rsid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5CF844C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07A3" w14:textId="77777777" w:rsidR="005F3FF4" w:rsidRDefault="005F3FF4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E29D" w14:textId="77777777" w:rsidR="005F3FF4" w:rsidRDefault="005F3FF4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3BA782E" w14:textId="451D07AC" w:rsidR="005F3FF4" w:rsidRDefault="00D16B6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="006D18A2">
              <w:rPr>
                <w:b/>
                <w:bCs/>
                <w:sz w:val="16"/>
                <w:szCs w:val="16"/>
              </w:rPr>
              <w:t>6</w:t>
            </w:r>
            <w:r w:rsidR="00FB1E69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5D785FA5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82B0" w14:textId="77777777" w:rsidR="00192F78" w:rsidRPr="00CC784A" w:rsidRDefault="005F3FF4" w:rsidP="00192F7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месяц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5AC0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 xml:space="preserve">Педиатр </w:t>
            </w:r>
          </w:p>
          <w:p w14:paraId="20675629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Ауд</w:t>
            </w:r>
            <w:r>
              <w:rPr>
                <w:b/>
                <w:bCs/>
                <w:sz w:val="16"/>
                <w:szCs w:val="16"/>
              </w:rPr>
              <w:t>иологический скрининг (ЛОР)-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76137A4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7A052C4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C93E7EB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134FD7B" w14:textId="77777777" w:rsidR="00192F78" w:rsidRPr="003F02B2" w:rsidRDefault="005F3FF4" w:rsidP="004531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Травматолог-ортопед–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5317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399796A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Ультразвуковое исследование органов:</w:t>
            </w:r>
          </w:p>
          <w:p w14:paraId="41D3AC1A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Брюшной полости + почки</w:t>
            </w:r>
          </w:p>
          <w:p w14:paraId="707E3E0E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азобедренных суставов</w:t>
            </w:r>
          </w:p>
          <w:p w14:paraId="361F8C68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Нейрос</w:t>
            </w:r>
            <w:r>
              <w:rPr>
                <w:b/>
                <w:bCs/>
                <w:sz w:val="16"/>
                <w:szCs w:val="16"/>
              </w:rPr>
              <w:t>онография</w:t>
            </w:r>
          </w:p>
          <w:p w14:paraId="735A4C38" w14:textId="77777777" w:rsidR="00192F78" w:rsidRPr="00192F78" w:rsidRDefault="005F3FF4" w:rsidP="005F3FF4">
            <w:pPr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Сердца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366" w14:textId="1D0DD564" w:rsidR="00192F78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16B61">
              <w:rPr>
                <w:b/>
                <w:bCs/>
                <w:sz w:val="16"/>
                <w:szCs w:val="16"/>
                <w:lang w:val="en-US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0A629EFE" w14:textId="77777777" w:rsidR="003B7DBD" w:rsidRDefault="003B7DB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47A2F13" w14:textId="6A4776B8" w:rsidR="00192F78" w:rsidRDefault="00D16B6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27</w:t>
            </w:r>
            <w:r w:rsidR="005F3FF4">
              <w:rPr>
                <w:b/>
                <w:bCs/>
                <w:sz w:val="16"/>
                <w:szCs w:val="16"/>
              </w:rPr>
              <w:t>00</w:t>
            </w:r>
          </w:p>
          <w:p w14:paraId="5E6C933D" w14:textId="640FF8F0" w:rsidR="00192F78" w:rsidRPr="00C0671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1200</w:t>
            </w:r>
          </w:p>
          <w:p w14:paraId="065972DD" w14:textId="60E7055B" w:rsidR="00192F78" w:rsidRPr="00C0671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1500</w:t>
            </w:r>
          </w:p>
          <w:p w14:paraId="30984ABF" w14:textId="4671A6DE" w:rsidR="00192F78" w:rsidRPr="00CC784A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5F3FF4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33C46D2E" w14:textId="77777777" w:rsidTr="004531FA">
        <w:trPr>
          <w:trHeight w:val="31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2A1C" w14:textId="77777777" w:rsidR="00790B3E" w:rsidRDefault="005F3FF4" w:rsidP="004531FA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E66F7" w14:textId="77777777" w:rsidR="005F3FF4" w:rsidRPr="00192F78" w:rsidRDefault="005F3FF4" w:rsidP="004531FA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CFB2" w14:textId="77777777" w:rsidR="00192F78" w:rsidRPr="00790B3E" w:rsidRDefault="00192F78" w:rsidP="00790B3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1D2" w14:textId="62493E29" w:rsidR="00790B3E" w:rsidRDefault="006D18A2" w:rsidP="004531FA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  <w:lang w:val="en-US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5F7DC2A2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D5A07" w14:textId="77777777" w:rsidR="00192F78" w:rsidRDefault="005F3FF4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69A0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Педиатр</w:t>
            </w:r>
          </w:p>
          <w:p w14:paraId="1E4809FA" w14:textId="77777777" w:rsidR="005F3FF4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CB3700B" w14:textId="77777777" w:rsidR="005F3FF4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Травматолог-ортопед–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1ADE46FE" w14:textId="77777777" w:rsidR="005F3FF4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Гастроэнтеролог-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FBEB317" w14:textId="77777777" w:rsidR="00192F78" w:rsidRDefault="004531FA" w:rsidP="004531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Аллерголог-иммунолог-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7048E9FA" w14:textId="77777777" w:rsidR="00C0671B" w:rsidRPr="00C0671B" w:rsidRDefault="00C0671B" w:rsidP="00C0671B">
            <w:pPr>
              <w:rPr>
                <w:sz w:val="16"/>
                <w:szCs w:val="16"/>
              </w:rPr>
            </w:pPr>
          </w:p>
          <w:p w14:paraId="4B06C0D2" w14:textId="77777777" w:rsidR="00C0671B" w:rsidRDefault="00C0671B" w:rsidP="00C0671B">
            <w:pPr>
              <w:rPr>
                <w:b/>
                <w:bCs/>
                <w:sz w:val="16"/>
                <w:szCs w:val="16"/>
              </w:rPr>
            </w:pPr>
          </w:p>
          <w:p w14:paraId="5FD642C9" w14:textId="77777777" w:rsidR="00C0671B" w:rsidRDefault="00C0671B" w:rsidP="00C0671B">
            <w:pPr>
              <w:rPr>
                <w:sz w:val="16"/>
                <w:szCs w:val="16"/>
              </w:rPr>
            </w:pPr>
          </w:p>
          <w:p w14:paraId="7140EA1C" w14:textId="4DA88885" w:rsidR="00C0671B" w:rsidRPr="00C0671B" w:rsidRDefault="00C0671B" w:rsidP="00C0671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Дерматолог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296F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ADC6B80" w14:textId="77777777" w:rsidR="005F3FF4" w:rsidRP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25150816" w14:textId="77777777" w:rsidR="005F3FF4" w:rsidRP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32E3EDC3" w14:textId="77777777" w:rsid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Нейросонография</w:t>
            </w:r>
          </w:p>
          <w:p w14:paraId="6D252D66" w14:textId="77777777" w:rsidR="005F3FF4" w:rsidRP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Ан</w:t>
            </w:r>
            <w:r w:rsidR="004531FA">
              <w:rPr>
                <w:b/>
                <w:bCs/>
                <w:sz w:val="16"/>
                <w:szCs w:val="16"/>
              </w:rPr>
              <w:t>ализ кала на дисбактериоз</w:t>
            </w:r>
          </w:p>
          <w:p w14:paraId="6178A263" w14:textId="77777777" w:rsidR="00192F78" w:rsidRPr="00B96DA8" w:rsidRDefault="005F3FF4" w:rsidP="004531FA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УЗИ тазобе</w:t>
            </w:r>
            <w:r w:rsidR="004531FA">
              <w:rPr>
                <w:b/>
                <w:bCs/>
                <w:sz w:val="16"/>
                <w:szCs w:val="16"/>
              </w:rPr>
              <w:t>дренных суставов</w:t>
            </w:r>
          </w:p>
          <w:p w14:paraId="464BA0E9" w14:textId="597D341D" w:rsidR="00C0671B" w:rsidRPr="00C0671B" w:rsidRDefault="00C0671B" w:rsidP="004531FA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УЗИ Сердца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D20D" w14:textId="45E7F0FE" w:rsidR="00192F78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  <w:lang w:val="en-US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764F1A88" w14:textId="77777777" w:rsidR="00192F78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53B9BD21" w14:textId="77777777" w:rsidR="00192F78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17998038" w14:textId="3F049C79" w:rsidR="00192F78" w:rsidRPr="00C0671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1500</w:t>
            </w:r>
          </w:p>
          <w:p w14:paraId="76D8A707" w14:textId="77777777" w:rsidR="00790B3E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1440</w:t>
            </w:r>
          </w:p>
          <w:p w14:paraId="53238763" w14:textId="77777777" w:rsidR="004531FA" w:rsidRDefault="00C0671B" w:rsidP="004531FA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1200</w:t>
            </w:r>
          </w:p>
          <w:p w14:paraId="4502EEE4" w14:textId="77777777" w:rsidR="00C0671B" w:rsidRDefault="00C0671B" w:rsidP="00C067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671B">
              <w:rPr>
                <w:b/>
                <w:bCs/>
                <w:sz w:val="16"/>
                <w:szCs w:val="16"/>
              </w:rPr>
              <w:t>1800</w:t>
            </w:r>
          </w:p>
          <w:p w14:paraId="60B62537" w14:textId="77777777" w:rsidR="00C0671B" w:rsidRDefault="00C0671B" w:rsidP="00C0671B">
            <w:pPr>
              <w:rPr>
                <w:b/>
                <w:bCs/>
                <w:sz w:val="16"/>
                <w:szCs w:val="16"/>
              </w:rPr>
            </w:pPr>
          </w:p>
          <w:p w14:paraId="708CAAB5" w14:textId="33B79448" w:rsidR="00C0671B" w:rsidRPr="00C0671B" w:rsidRDefault="00C0671B" w:rsidP="00C067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671B">
              <w:rPr>
                <w:b/>
                <w:bCs/>
                <w:sz w:val="16"/>
                <w:szCs w:val="16"/>
              </w:rPr>
              <w:t>1500</w:t>
            </w:r>
          </w:p>
        </w:tc>
      </w:tr>
      <w:tr w:rsidR="004531FA" w:rsidRPr="00CC784A" w14:paraId="5003A94C" w14:textId="77777777" w:rsidTr="004531FA">
        <w:trPr>
          <w:trHeight w:val="22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0BBCE" w14:textId="77777777" w:rsidR="004531FA" w:rsidRDefault="004531FA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D0D0" w14:textId="77777777" w:rsidR="004531FA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8285" w14:textId="77777777" w:rsidR="004531FA" w:rsidRPr="00790B3E" w:rsidRDefault="004531FA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2AF" w14:textId="33298BE6" w:rsidR="004531FA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4531FA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4531FA" w:rsidRPr="00CC784A" w14:paraId="733CFF4E" w14:textId="77777777" w:rsidTr="00160E9B">
        <w:trPr>
          <w:trHeight w:val="55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2AB84" w14:textId="77777777" w:rsidR="004531FA" w:rsidRDefault="004531FA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B7CD" w14:textId="77777777" w:rsidR="004531FA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4531FA">
              <w:rPr>
                <w:b/>
                <w:bCs/>
                <w:sz w:val="16"/>
                <w:szCs w:val="16"/>
              </w:rPr>
              <w:t>Аллерголог-иммун</w:t>
            </w:r>
            <w:r w:rsidR="009220E0">
              <w:rPr>
                <w:b/>
                <w:bCs/>
                <w:sz w:val="16"/>
                <w:szCs w:val="16"/>
              </w:rPr>
              <w:t>олог (осмотр перед вакцинацией)-</w:t>
            </w:r>
            <w:r w:rsidRPr="004531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0CEF" w14:textId="77777777" w:rsidR="004531FA" w:rsidRPr="00790B3E" w:rsidRDefault="004531FA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2861" w14:textId="77777777" w:rsidR="004531FA" w:rsidRDefault="004531F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20E0" w:rsidRPr="00CC784A" w14:paraId="00D6D743" w14:textId="77777777" w:rsidTr="009220E0">
        <w:trPr>
          <w:trHeight w:val="26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4D06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920E" w14:textId="77777777" w:rsidR="009220E0" w:rsidRPr="004531FA" w:rsidRDefault="009220E0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09BD" w14:textId="77777777" w:rsidR="009220E0" w:rsidRPr="00790B3E" w:rsidRDefault="009220E0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BA9" w14:textId="0E449C38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9220E0" w:rsidRPr="00CC784A" w14:paraId="36958929" w14:textId="77777777" w:rsidTr="004531FA">
        <w:trPr>
          <w:trHeight w:val="6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E6E7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1A49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 xml:space="preserve">Педиатр </w:t>
            </w:r>
          </w:p>
          <w:p w14:paraId="2914183F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2F2E56F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B5894D0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Гастроэнтеролог-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051BFF6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Эндокринолог-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B3E2D63" w14:textId="77777777" w:rsidR="009220E0" w:rsidRPr="004531FA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Аллерголог-иммунолог-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13D1" w14:textId="77777777" w:rsidR="009220E0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FE525A6" w14:textId="77777777" w:rsidR="009220E0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4E21A49" w14:textId="77777777" w:rsidR="009220E0" w:rsidRPr="009220E0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>Общий</w:t>
            </w:r>
            <w:r>
              <w:rPr>
                <w:b/>
                <w:bCs/>
                <w:sz w:val="16"/>
                <w:szCs w:val="16"/>
              </w:rPr>
              <w:t xml:space="preserve"> анализ крови</w:t>
            </w:r>
          </w:p>
          <w:p w14:paraId="01173937" w14:textId="77777777" w:rsidR="009220E0" w:rsidRPr="00790B3E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AC86" w14:textId="538EF259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  <w:p w14:paraId="15B97DB4" w14:textId="77777777" w:rsidR="009220E0" w:rsidRDefault="009220E0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8182C80" w14:textId="77777777" w:rsidR="009220E0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226FD044" w14:textId="77777777" w:rsidR="009220E0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9220E0" w:rsidRPr="00CC784A" w14:paraId="7C277964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B62C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8C61" w14:textId="77777777" w:rsidR="009220E0" w:rsidRPr="004531FA" w:rsidRDefault="009220E0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2946" w14:textId="77777777" w:rsidR="009220E0" w:rsidRPr="00790B3E" w:rsidRDefault="009220E0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3991" w14:textId="07C2657D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9220E0" w:rsidRPr="00CC784A" w14:paraId="6B3EFFD3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EC24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C978" w14:textId="77777777" w:rsidR="009220E0" w:rsidRPr="009220E0" w:rsidRDefault="009220E0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B066" w14:textId="77777777" w:rsidR="009220E0" w:rsidRPr="00790B3E" w:rsidRDefault="009220E0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0E8D" w14:textId="18004F0D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9220E0" w:rsidRPr="00CC784A" w14:paraId="17BBFFBE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9423A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9F96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 xml:space="preserve">Педиатр </w:t>
            </w:r>
          </w:p>
          <w:p w14:paraId="0D5D025B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Гастроэнтеролог - бесплатно по полису ОМС</w:t>
            </w:r>
          </w:p>
          <w:p w14:paraId="44300DC3" w14:textId="77777777" w:rsidR="009220E0" w:rsidRPr="009220E0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Дерматолог   - 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CE3B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ED05F7C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4AEBFEC7" w14:textId="77777777" w:rsidR="009220E0" w:rsidRPr="00790B3E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3E5" w14:textId="231CA2DA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  <w:p w14:paraId="5CC8AC98" w14:textId="77777777" w:rsidR="00160E9B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19922C59" w14:textId="77777777" w:rsidR="00160E9B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60E9B" w:rsidRPr="00CC784A" w14:paraId="04082E39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D259" w14:textId="77777777" w:rsidR="00160E9B" w:rsidRDefault="00160E9B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6E42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B039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0CF" w14:textId="4C6290DC" w:rsidR="00160E9B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60E9B" w:rsidRPr="00CC784A" w14:paraId="16EE003F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FCF3" w14:textId="77777777" w:rsidR="00160E9B" w:rsidRDefault="00160E9B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D19E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5DFB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603E" w14:textId="757C8807" w:rsidR="00160E9B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60E9B" w:rsidRPr="00CC784A" w14:paraId="37E62083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1C92" w14:textId="77777777" w:rsidR="00160E9B" w:rsidRDefault="00160E9B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E2E7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Педиатр</w:t>
            </w:r>
          </w:p>
          <w:p w14:paraId="7B7DBE43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1F90468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хирург-</w:t>
            </w:r>
            <w:r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92ACB31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9C20698" w14:textId="77777777" w:rsidR="00160E9B" w:rsidRPr="00160E9B" w:rsidRDefault="009143B0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Оториноларинголог–</w:t>
            </w:r>
            <w:r w:rsidR="00160E9B" w:rsidRPr="00160E9B">
              <w:rPr>
                <w:b/>
                <w:bCs/>
                <w:sz w:val="16"/>
                <w:szCs w:val="16"/>
              </w:rPr>
              <w:t xml:space="preserve">бесплатно по полису ОМС </w:t>
            </w:r>
          </w:p>
          <w:p w14:paraId="1383CF5C" w14:textId="77777777" w:rsidR="00160E9B" w:rsidRPr="00160E9B" w:rsidRDefault="009143B0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Аллерголог-иммунолог-</w:t>
            </w:r>
            <w:r w:rsidR="00160E9B"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2B6C39B" w14:textId="1DE08007" w:rsidR="00160E9B" w:rsidRDefault="00C0671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 -бесплатно по полису ОМС</w:t>
            </w:r>
          </w:p>
          <w:p w14:paraId="787ADA36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Реакция Манту</w:t>
            </w:r>
          </w:p>
          <w:p w14:paraId="1C123FB5" w14:textId="77777777" w:rsid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Оформление справки в бассейн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C06D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ACF635D" w14:textId="77777777" w:rsidR="00C0671B" w:rsidRPr="00160E9B" w:rsidRDefault="00C0671B" w:rsidP="00C0671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1B06292D" w14:textId="77777777" w:rsidR="00C0671B" w:rsidRDefault="00C0671B" w:rsidP="00C0671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68050698" w14:textId="77777777" w:rsidR="00C0671B" w:rsidRPr="00160E9B" w:rsidRDefault="00C0671B" w:rsidP="00C0671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Исследование уровн</w:t>
            </w:r>
            <w:r>
              <w:rPr>
                <w:b/>
                <w:bCs/>
                <w:sz w:val="16"/>
                <w:szCs w:val="16"/>
              </w:rPr>
              <w:t>я глюкозы в крови</w:t>
            </w:r>
          </w:p>
          <w:p w14:paraId="189FA8B5" w14:textId="15A81AF4" w:rsidR="00C0671B" w:rsidRPr="005F3FF4" w:rsidRDefault="00C0671B" w:rsidP="00C0671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УЗИ брюшной полости + почки</w:t>
            </w:r>
          </w:p>
          <w:p w14:paraId="4E308556" w14:textId="2491D4D6" w:rsidR="00160E9B" w:rsidRDefault="00C0671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УЗИ сердца</w:t>
            </w:r>
          </w:p>
          <w:p w14:paraId="36780743" w14:textId="77777777" w:rsidR="00160E9B" w:rsidRP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Электрокардиограф</w:t>
            </w:r>
            <w:r>
              <w:rPr>
                <w:b/>
                <w:bCs/>
                <w:sz w:val="16"/>
                <w:szCs w:val="16"/>
              </w:rPr>
              <w:t>ия с расшифровкой</w:t>
            </w:r>
          </w:p>
          <w:p w14:paraId="35BB7912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84F" w14:textId="28E7BB6A" w:rsidR="00160E9B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  <w:r w:rsidR="00C0671B">
              <w:rPr>
                <w:b/>
                <w:bCs/>
                <w:sz w:val="16"/>
                <w:szCs w:val="16"/>
              </w:rPr>
              <w:t>5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  <w:p w14:paraId="1CB46790" w14:textId="41BA0D76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4FF5B257" w14:textId="6B796781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1FC781D5" w14:textId="6B15E48F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  <w:p w14:paraId="43CC9422" w14:textId="464B5EA9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  <w:p w14:paraId="1A5BA855" w14:textId="0A1A0DD8" w:rsidR="00160E9B" w:rsidRDefault="00710CE0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1800</w:t>
            </w:r>
          </w:p>
          <w:p w14:paraId="49557F66" w14:textId="23D48D1B" w:rsidR="00160E9B" w:rsidRDefault="00B96DA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  <w:p w14:paraId="70054092" w14:textId="77777777" w:rsidR="00160E9B" w:rsidRDefault="00160E9B" w:rsidP="00FA7945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148B1D0C" w14:textId="77777777" w:rsidR="00160E9B" w:rsidRDefault="00160E9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</w:tr>
    </w:tbl>
    <w:p w14:paraId="127A228D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728C3058" w14:textId="2E015481" w:rsidR="00CB5DC3" w:rsidRPr="00386462" w:rsidRDefault="00DF6EDA" w:rsidP="00192F78">
      <w:pPr>
        <w:spacing w:line="312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E35587">
        <w:rPr>
          <w:b/>
          <w:sz w:val="28"/>
          <w:szCs w:val="28"/>
        </w:rPr>
        <w:t>49</w:t>
      </w:r>
      <w:r w:rsidR="00B96DA8">
        <w:rPr>
          <w:b/>
          <w:sz w:val="28"/>
          <w:szCs w:val="28"/>
        </w:rPr>
        <w:t>5</w:t>
      </w:r>
      <w:r w:rsidR="00E35587">
        <w:rPr>
          <w:b/>
          <w:sz w:val="28"/>
          <w:szCs w:val="28"/>
        </w:rPr>
        <w:t>0</w:t>
      </w:r>
      <w:r w:rsidR="0091149D">
        <w:rPr>
          <w:b/>
          <w:sz w:val="28"/>
          <w:szCs w:val="28"/>
        </w:rPr>
        <w:t>0</w:t>
      </w:r>
      <w:r w:rsidR="00B34436" w:rsidRPr="00386462">
        <w:rPr>
          <w:b/>
          <w:sz w:val="28"/>
          <w:szCs w:val="28"/>
        </w:rPr>
        <w:t>р</w:t>
      </w:r>
      <w:r w:rsidR="00192F78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072797DC" w14:textId="77777777" w:rsidR="00C606C6" w:rsidRDefault="00C606C6" w:rsidP="00CB5DC3">
      <w:pPr>
        <w:rPr>
          <w:sz w:val="28"/>
          <w:szCs w:val="28"/>
        </w:rPr>
      </w:pPr>
    </w:p>
    <w:p w14:paraId="14F97804" w14:textId="77777777" w:rsidR="00C606C6" w:rsidRPr="00386462" w:rsidRDefault="00C606C6" w:rsidP="00CB5DC3">
      <w:pPr>
        <w:rPr>
          <w:sz w:val="28"/>
          <w:szCs w:val="28"/>
        </w:rPr>
      </w:pPr>
    </w:p>
    <w:p w14:paraId="417DE18F" w14:textId="77777777" w:rsidR="00CB5DC3" w:rsidRPr="00386462" w:rsidRDefault="00CB5DC3" w:rsidP="00CB5DC3">
      <w:pPr>
        <w:rPr>
          <w:sz w:val="28"/>
          <w:szCs w:val="28"/>
        </w:rPr>
      </w:pPr>
    </w:p>
    <w:p w14:paraId="1542F5F5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F40E5D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18453419">
    <w:abstractNumId w:val="9"/>
  </w:num>
  <w:num w:numId="2" w16cid:durableId="1541741413">
    <w:abstractNumId w:val="12"/>
  </w:num>
  <w:num w:numId="3" w16cid:durableId="421101116">
    <w:abstractNumId w:val="3"/>
  </w:num>
  <w:num w:numId="4" w16cid:durableId="417024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77252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837376">
    <w:abstractNumId w:val="5"/>
  </w:num>
  <w:num w:numId="7" w16cid:durableId="1652639869">
    <w:abstractNumId w:val="7"/>
  </w:num>
  <w:num w:numId="8" w16cid:durableId="671949769">
    <w:abstractNumId w:val="6"/>
    <w:lvlOverride w:ilvl="0">
      <w:startOverride w:val="1"/>
    </w:lvlOverride>
  </w:num>
  <w:num w:numId="9" w16cid:durableId="1148747718">
    <w:abstractNumId w:val="1"/>
  </w:num>
  <w:num w:numId="10" w16cid:durableId="318072820">
    <w:abstractNumId w:val="2"/>
  </w:num>
  <w:num w:numId="11" w16cid:durableId="311954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256822">
    <w:abstractNumId w:val="13"/>
  </w:num>
  <w:num w:numId="13" w16cid:durableId="1755391109">
    <w:abstractNumId w:val="10"/>
  </w:num>
  <w:num w:numId="14" w16cid:durableId="1134954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05626"/>
    <w:rsid w:val="0002049D"/>
    <w:rsid w:val="00021D39"/>
    <w:rsid w:val="0005480E"/>
    <w:rsid w:val="00065E03"/>
    <w:rsid w:val="000675FA"/>
    <w:rsid w:val="0008639C"/>
    <w:rsid w:val="00094DEC"/>
    <w:rsid w:val="000A3469"/>
    <w:rsid w:val="000A3E1B"/>
    <w:rsid w:val="000A7072"/>
    <w:rsid w:val="000C6343"/>
    <w:rsid w:val="000D22CB"/>
    <w:rsid w:val="000D5325"/>
    <w:rsid w:val="000E3068"/>
    <w:rsid w:val="00140278"/>
    <w:rsid w:val="00156971"/>
    <w:rsid w:val="00160E9B"/>
    <w:rsid w:val="00164569"/>
    <w:rsid w:val="00186AEA"/>
    <w:rsid w:val="0018799D"/>
    <w:rsid w:val="00192F78"/>
    <w:rsid w:val="001E64B6"/>
    <w:rsid w:val="00213083"/>
    <w:rsid w:val="00220AA1"/>
    <w:rsid w:val="002550EA"/>
    <w:rsid w:val="00256702"/>
    <w:rsid w:val="00262BD8"/>
    <w:rsid w:val="002663CC"/>
    <w:rsid w:val="00266BD9"/>
    <w:rsid w:val="002859BE"/>
    <w:rsid w:val="002A2CF3"/>
    <w:rsid w:val="002D3B92"/>
    <w:rsid w:val="00344050"/>
    <w:rsid w:val="00386462"/>
    <w:rsid w:val="003A6130"/>
    <w:rsid w:val="003B7DBD"/>
    <w:rsid w:val="003E1284"/>
    <w:rsid w:val="003E6D24"/>
    <w:rsid w:val="004000F0"/>
    <w:rsid w:val="0040166D"/>
    <w:rsid w:val="004531FA"/>
    <w:rsid w:val="00466822"/>
    <w:rsid w:val="00496111"/>
    <w:rsid w:val="004B0635"/>
    <w:rsid w:val="004C3B1C"/>
    <w:rsid w:val="004D15F2"/>
    <w:rsid w:val="004D2C4E"/>
    <w:rsid w:val="004F5879"/>
    <w:rsid w:val="004F7BE5"/>
    <w:rsid w:val="0052330E"/>
    <w:rsid w:val="00537939"/>
    <w:rsid w:val="005421A8"/>
    <w:rsid w:val="00542C12"/>
    <w:rsid w:val="00542C88"/>
    <w:rsid w:val="00543357"/>
    <w:rsid w:val="00546ABF"/>
    <w:rsid w:val="00550F74"/>
    <w:rsid w:val="00577E0F"/>
    <w:rsid w:val="00580973"/>
    <w:rsid w:val="00587B7B"/>
    <w:rsid w:val="00592E19"/>
    <w:rsid w:val="0059618E"/>
    <w:rsid w:val="0059673E"/>
    <w:rsid w:val="00596A98"/>
    <w:rsid w:val="005D7EAC"/>
    <w:rsid w:val="005F3FF4"/>
    <w:rsid w:val="00637ACA"/>
    <w:rsid w:val="006455BB"/>
    <w:rsid w:val="00677528"/>
    <w:rsid w:val="006B0B6E"/>
    <w:rsid w:val="006C0554"/>
    <w:rsid w:val="006D18A2"/>
    <w:rsid w:val="006D56E5"/>
    <w:rsid w:val="006E5218"/>
    <w:rsid w:val="006E7F27"/>
    <w:rsid w:val="006F518C"/>
    <w:rsid w:val="006F64FB"/>
    <w:rsid w:val="00710CE0"/>
    <w:rsid w:val="00727E41"/>
    <w:rsid w:val="00741928"/>
    <w:rsid w:val="00745ABC"/>
    <w:rsid w:val="00746385"/>
    <w:rsid w:val="00770A17"/>
    <w:rsid w:val="007733A1"/>
    <w:rsid w:val="00790B3E"/>
    <w:rsid w:val="007D78FC"/>
    <w:rsid w:val="007E1686"/>
    <w:rsid w:val="00805294"/>
    <w:rsid w:val="00813E3D"/>
    <w:rsid w:val="008147A1"/>
    <w:rsid w:val="00824F4C"/>
    <w:rsid w:val="008368AF"/>
    <w:rsid w:val="008376B8"/>
    <w:rsid w:val="00876B01"/>
    <w:rsid w:val="00882155"/>
    <w:rsid w:val="008C03CE"/>
    <w:rsid w:val="008D3219"/>
    <w:rsid w:val="008E0675"/>
    <w:rsid w:val="008E2ADB"/>
    <w:rsid w:val="009036D7"/>
    <w:rsid w:val="00904683"/>
    <w:rsid w:val="0091149D"/>
    <w:rsid w:val="009143B0"/>
    <w:rsid w:val="009220E0"/>
    <w:rsid w:val="00924971"/>
    <w:rsid w:val="00936073"/>
    <w:rsid w:val="0095336C"/>
    <w:rsid w:val="00953659"/>
    <w:rsid w:val="00966542"/>
    <w:rsid w:val="0098347F"/>
    <w:rsid w:val="00985D26"/>
    <w:rsid w:val="009874F9"/>
    <w:rsid w:val="009A58A3"/>
    <w:rsid w:val="009B195E"/>
    <w:rsid w:val="009D5A53"/>
    <w:rsid w:val="009F43A8"/>
    <w:rsid w:val="00A02D5C"/>
    <w:rsid w:val="00A07EE1"/>
    <w:rsid w:val="00A22289"/>
    <w:rsid w:val="00A30F40"/>
    <w:rsid w:val="00A37E15"/>
    <w:rsid w:val="00A5265F"/>
    <w:rsid w:val="00AB3DB3"/>
    <w:rsid w:val="00AC3C1D"/>
    <w:rsid w:val="00AE4EB1"/>
    <w:rsid w:val="00B1697B"/>
    <w:rsid w:val="00B34436"/>
    <w:rsid w:val="00B460E4"/>
    <w:rsid w:val="00B65C03"/>
    <w:rsid w:val="00B75E02"/>
    <w:rsid w:val="00B9057C"/>
    <w:rsid w:val="00B96DA8"/>
    <w:rsid w:val="00BF53C6"/>
    <w:rsid w:val="00BF5541"/>
    <w:rsid w:val="00C06466"/>
    <w:rsid w:val="00C0671B"/>
    <w:rsid w:val="00C351FE"/>
    <w:rsid w:val="00C356F5"/>
    <w:rsid w:val="00C52F75"/>
    <w:rsid w:val="00C606C6"/>
    <w:rsid w:val="00C866E7"/>
    <w:rsid w:val="00C8674A"/>
    <w:rsid w:val="00C903E2"/>
    <w:rsid w:val="00CB15A6"/>
    <w:rsid w:val="00CB5DC3"/>
    <w:rsid w:val="00CB6D77"/>
    <w:rsid w:val="00CC3DEC"/>
    <w:rsid w:val="00CC784A"/>
    <w:rsid w:val="00CD416C"/>
    <w:rsid w:val="00CF6D0B"/>
    <w:rsid w:val="00D0345F"/>
    <w:rsid w:val="00D10F22"/>
    <w:rsid w:val="00D16B61"/>
    <w:rsid w:val="00D23802"/>
    <w:rsid w:val="00D435A7"/>
    <w:rsid w:val="00D46AF5"/>
    <w:rsid w:val="00D52ED0"/>
    <w:rsid w:val="00D549D6"/>
    <w:rsid w:val="00D54BA2"/>
    <w:rsid w:val="00D56BF5"/>
    <w:rsid w:val="00DB43FD"/>
    <w:rsid w:val="00DD06AB"/>
    <w:rsid w:val="00DD4F38"/>
    <w:rsid w:val="00DF4A05"/>
    <w:rsid w:val="00DF6EDA"/>
    <w:rsid w:val="00E31607"/>
    <w:rsid w:val="00E34675"/>
    <w:rsid w:val="00E35587"/>
    <w:rsid w:val="00E5027C"/>
    <w:rsid w:val="00E64BBA"/>
    <w:rsid w:val="00E71B2C"/>
    <w:rsid w:val="00E75C44"/>
    <w:rsid w:val="00E7788C"/>
    <w:rsid w:val="00E77D70"/>
    <w:rsid w:val="00E862D3"/>
    <w:rsid w:val="00EA76A2"/>
    <w:rsid w:val="00EC72F9"/>
    <w:rsid w:val="00F100E9"/>
    <w:rsid w:val="00F1152B"/>
    <w:rsid w:val="00F40E5D"/>
    <w:rsid w:val="00F77FF3"/>
    <w:rsid w:val="00F82106"/>
    <w:rsid w:val="00F83C3D"/>
    <w:rsid w:val="00FA7945"/>
    <w:rsid w:val="00FB1E69"/>
    <w:rsid w:val="00FC3029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FFC9D"/>
  <w15:docId w15:val="{E367F289-7941-4F2E-BE1E-1D28D28B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3B5A-A451-44BC-89F6-00E8EA5B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5</cp:revision>
  <cp:lastPrinted>2024-12-04T12:40:00Z</cp:lastPrinted>
  <dcterms:created xsi:type="dcterms:W3CDTF">2024-12-04T09:30:00Z</dcterms:created>
  <dcterms:modified xsi:type="dcterms:W3CDTF">2024-12-05T06:37:00Z</dcterms:modified>
</cp:coreProperties>
</file>